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4" w:rsidRDefault="00906C04" w:rsidP="00906C04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6F72E1">
        <w:rPr>
          <w:rFonts w:ascii="Times New Roman" w:hAnsi="Times New Roman" w:cs="Times New Roman"/>
          <w:b/>
          <w:sz w:val="28"/>
        </w:rPr>
        <w:t>Результаты диспансеризации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sz w:val="28"/>
        </w:rPr>
        <w:t xml:space="preserve">       (</w:t>
      </w:r>
      <w:r w:rsidRPr="006F72E1">
        <w:rPr>
          <w:rFonts w:ascii="Times New Roman" w:hAnsi="Times New Roman" w:cs="Times New Roman"/>
          <w:i/>
          <w:sz w:val="28"/>
        </w:rPr>
        <w:t>ежеквартальное обновление)</w:t>
      </w:r>
    </w:p>
    <w:p w:rsidR="00906C04" w:rsidRDefault="00906C04" w:rsidP="00906C0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>
        <w:rPr>
          <w:rFonts w:ascii="Times New Roman" w:hAnsi="Times New Roman" w:cs="Times New Roman"/>
          <w:sz w:val="28"/>
          <w:szCs w:val="24"/>
          <w:u w:val="single"/>
        </w:rPr>
        <w:t>дека</w:t>
      </w:r>
      <w:r>
        <w:rPr>
          <w:rFonts w:ascii="Times New Roman" w:hAnsi="Times New Roman" w:cs="Times New Roman"/>
          <w:sz w:val="28"/>
          <w:szCs w:val="24"/>
          <w:u w:val="single"/>
        </w:rPr>
        <w:t>брь 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профилактические медицинские осмотры и диспансеризацию прошло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4281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,8</w:t>
      </w:r>
      <w:r>
        <w:rPr>
          <w:rFonts w:ascii="Times New Roman" w:hAnsi="Times New Roman" w:cs="Times New Roman"/>
          <w:sz w:val="28"/>
          <w:szCs w:val="24"/>
        </w:rPr>
        <w:t xml:space="preserve">%)  человек, на второй этап направлены  </w:t>
      </w:r>
      <w:r>
        <w:rPr>
          <w:rFonts w:ascii="Times New Roman" w:hAnsi="Times New Roman" w:cs="Times New Roman"/>
          <w:sz w:val="28"/>
          <w:szCs w:val="24"/>
        </w:rPr>
        <w:t>1719</w:t>
      </w:r>
      <w:r>
        <w:rPr>
          <w:rFonts w:ascii="Times New Roman" w:hAnsi="Times New Roman" w:cs="Times New Roman"/>
          <w:sz w:val="28"/>
          <w:szCs w:val="24"/>
        </w:rPr>
        <w:t xml:space="preserve">  человек, завершили 2 этап  </w:t>
      </w:r>
      <w:r>
        <w:rPr>
          <w:rFonts w:ascii="Times New Roman" w:hAnsi="Times New Roman" w:cs="Times New Roman"/>
          <w:sz w:val="28"/>
          <w:szCs w:val="24"/>
        </w:rPr>
        <w:t>156</w:t>
      </w:r>
      <w:r>
        <w:rPr>
          <w:rFonts w:ascii="Times New Roman" w:hAnsi="Times New Roman" w:cs="Times New Roman"/>
          <w:sz w:val="28"/>
          <w:szCs w:val="24"/>
        </w:rPr>
        <w:t>3 (</w:t>
      </w:r>
      <w:r>
        <w:rPr>
          <w:rFonts w:ascii="Times New Roman" w:hAnsi="Times New Roman" w:cs="Times New Roman"/>
          <w:sz w:val="28"/>
          <w:szCs w:val="24"/>
        </w:rPr>
        <w:t>90,9</w:t>
      </w:r>
      <w:r>
        <w:rPr>
          <w:rFonts w:ascii="Times New Roman" w:hAnsi="Times New Roman" w:cs="Times New Roman"/>
          <w:sz w:val="28"/>
          <w:szCs w:val="24"/>
        </w:rPr>
        <w:t>%) человек</w:t>
      </w:r>
    </w:p>
    <w:p w:rsidR="00906C04" w:rsidRDefault="00906C04" w:rsidP="00906C0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ПМО прошли </w:t>
      </w:r>
      <w:r>
        <w:rPr>
          <w:rFonts w:ascii="Times New Roman" w:hAnsi="Times New Roman" w:cs="Times New Roman"/>
          <w:sz w:val="28"/>
          <w:szCs w:val="24"/>
        </w:rPr>
        <w:t>654</w:t>
      </w:r>
      <w:r>
        <w:rPr>
          <w:rFonts w:ascii="Times New Roman" w:hAnsi="Times New Roman" w:cs="Times New Roman"/>
          <w:sz w:val="28"/>
          <w:szCs w:val="24"/>
        </w:rPr>
        <w:t xml:space="preserve"> человека (</w:t>
      </w:r>
      <w:r>
        <w:rPr>
          <w:rFonts w:ascii="Times New Roman" w:hAnsi="Times New Roman" w:cs="Times New Roman"/>
          <w:sz w:val="28"/>
          <w:szCs w:val="24"/>
        </w:rPr>
        <w:t>70</w:t>
      </w:r>
      <w:r>
        <w:rPr>
          <w:rFonts w:ascii="Times New Roman" w:hAnsi="Times New Roman" w:cs="Times New Roman"/>
          <w:sz w:val="28"/>
          <w:szCs w:val="24"/>
        </w:rPr>
        <w:t>,6%)</w:t>
      </w:r>
    </w:p>
    <w:p w:rsidR="00906C04" w:rsidRPr="00035A28" w:rsidRDefault="00906C04" w:rsidP="00906C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35A28">
        <w:rPr>
          <w:rFonts w:ascii="Times New Roman" w:hAnsi="Times New Roman" w:cs="Times New Roman"/>
          <w:sz w:val="28"/>
          <w:szCs w:val="24"/>
        </w:rPr>
        <w:t>При проведении диспансе</w:t>
      </w:r>
      <w:r>
        <w:rPr>
          <w:rFonts w:ascii="Times New Roman" w:hAnsi="Times New Roman" w:cs="Times New Roman"/>
          <w:sz w:val="28"/>
          <w:szCs w:val="24"/>
        </w:rPr>
        <w:t xml:space="preserve">ризации взрослого населения было </w:t>
      </w:r>
      <w:r w:rsidRPr="0050453A">
        <w:rPr>
          <w:rFonts w:ascii="Times New Roman" w:hAnsi="Times New Roman" w:cs="Times New Roman"/>
          <w:sz w:val="28"/>
          <w:szCs w:val="24"/>
        </w:rPr>
        <w:t>впервые выявлено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662330">
        <w:rPr>
          <w:rFonts w:ascii="Times New Roman" w:hAnsi="Times New Roman" w:cs="Times New Roman"/>
          <w:sz w:val="28"/>
          <w:szCs w:val="24"/>
        </w:rPr>
        <w:t>195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35A28">
        <w:rPr>
          <w:rFonts w:ascii="Times New Roman" w:hAnsi="Times New Roman" w:cs="Times New Roman"/>
          <w:sz w:val="28"/>
          <w:szCs w:val="24"/>
        </w:rPr>
        <w:t>хронических неинфекционных заболеваний</w:t>
      </w:r>
      <w:r>
        <w:rPr>
          <w:rFonts w:ascii="Times New Roman" w:hAnsi="Times New Roman" w:cs="Times New Roman"/>
          <w:sz w:val="28"/>
          <w:szCs w:val="24"/>
        </w:rPr>
        <w:t>. Из них:</w:t>
      </w:r>
    </w:p>
    <w:p w:rsidR="00906C04" w:rsidRPr="0050453A" w:rsidRDefault="00906C04" w:rsidP="00906C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Злокачественные н</w:t>
      </w:r>
      <w:r w:rsidRPr="0050453A">
        <w:rPr>
          <w:rFonts w:ascii="Times New Roman" w:hAnsi="Times New Roman" w:cs="Times New Roman"/>
          <w:sz w:val="28"/>
          <w:szCs w:val="24"/>
        </w:rPr>
        <w:t>овообразования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4случая</w:t>
      </w:r>
      <w:r w:rsidRPr="0050453A">
        <w:rPr>
          <w:rFonts w:ascii="Times New Roman" w:hAnsi="Times New Roman" w:cs="Times New Roman"/>
          <w:sz w:val="28"/>
          <w:szCs w:val="24"/>
        </w:rPr>
        <w:t>, на ранней (1-2 стадии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50453A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4 случая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06C04" w:rsidRPr="001D7781" w:rsidRDefault="00906C04" w:rsidP="00906C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1D7781">
        <w:rPr>
          <w:rFonts w:ascii="Times New Roman" w:hAnsi="Times New Roman" w:cs="Times New Roman"/>
          <w:i/>
          <w:sz w:val="24"/>
          <w:szCs w:val="24"/>
        </w:rPr>
        <w:t xml:space="preserve">тмечается </w:t>
      </w:r>
      <w:proofErr w:type="gramStart"/>
      <w:r w:rsidRPr="001D7781">
        <w:rPr>
          <w:rFonts w:ascii="Times New Roman" w:hAnsi="Times New Roman" w:cs="Times New Roman"/>
          <w:i/>
          <w:sz w:val="24"/>
          <w:szCs w:val="24"/>
        </w:rPr>
        <w:t>ранняя</w:t>
      </w:r>
      <w:proofErr w:type="gramEnd"/>
      <w:r w:rsidRPr="001D7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781">
        <w:rPr>
          <w:rFonts w:ascii="Times New Roman" w:hAnsi="Times New Roman" w:cs="Times New Roman"/>
          <w:i/>
          <w:sz w:val="24"/>
          <w:szCs w:val="24"/>
        </w:rPr>
        <w:t>выявляемость</w:t>
      </w:r>
      <w:proofErr w:type="spellEnd"/>
      <w:r w:rsidRPr="001D7781">
        <w:rPr>
          <w:rFonts w:ascii="Times New Roman" w:hAnsi="Times New Roman" w:cs="Times New Roman"/>
          <w:i/>
          <w:sz w:val="24"/>
          <w:szCs w:val="24"/>
        </w:rPr>
        <w:t xml:space="preserve"> злокачественных новообразований на ранних стадиях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06C04" w:rsidRPr="0050453A" w:rsidRDefault="00906C04" w:rsidP="00906C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>Болезни системы кровообращения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51984">
        <w:rPr>
          <w:rFonts w:ascii="Times New Roman" w:hAnsi="Times New Roman" w:cs="Times New Roman"/>
          <w:sz w:val="28"/>
          <w:szCs w:val="24"/>
        </w:rPr>
        <w:t>44</w:t>
      </w:r>
      <w:r>
        <w:rPr>
          <w:rFonts w:ascii="Times New Roman" w:hAnsi="Times New Roman" w:cs="Times New Roman"/>
          <w:sz w:val="28"/>
          <w:szCs w:val="24"/>
        </w:rPr>
        <w:t xml:space="preserve">(АГ- </w:t>
      </w:r>
      <w:r w:rsidR="00851984">
        <w:rPr>
          <w:rFonts w:ascii="Times New Roman" w:hAnsi="Times New Roman" w:cs="Times New Roman"/>
          <w:sz w:val="28"/>
          <w:szCs w:val="24"/>
        </w:rPr>
        <w:t>41</w:t>
      </w:r>
      <w:bookmarkStart w:id="0" w:name="_GoBack"/>
      <w:bookmarkEnd w:id="0"/>
      <w:r w:rsidRPr="0050453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ИБС - 2)</w:t>
      </w:r>
    </w:p>
    <w:p w:rsidR="00906C04" w:rsidRPr="0050453A" w:rsidRDefault="00906C04" w:rsidP="00906C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>Болезни органов дыхания  –</w:t>
      </w:r>
      <w:r>
        <w:rPr>
          <w:rFonts w:ascii="Times New Roman" w:hAnsi="Times New Roman" w:cs="Times New Roman"/>
          <w:sz w:val="28"/>
          <w:szCs w:val="24"/>
        </w:rPr>
        <w:t xml:space="preserve"> 11</w:t>
      </w:r>
      <w:r w:rsidRPr="0050453A">
        <w:rPr>
          <w:rFonts w:ascii="Times New Roman" w:hAnsi="Times New Roman" w:cs="Times New Roman"/>
          <w:sz w:val="28"/>
          <w:szCs w:val="24"/>
        </w:rPr>
        <w:t>,</w:t>
      </w:r>
    </w:p>
    <w:p w:rsidR="00906C04" w:rsidRPr="00851984" w:rsidRDefault="00906C04" w:rsidP="00906C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50453A">
        <w:rPr>
          <w:rFonts w:ascii="Times New Roman" w:hAnsi="Times New Roman" w:cs="Times New Roman"/>
          <w:sz w:val="28"/>
          <w:szCs w:val="24"/>
        </w:rPr>
        <w:t>Сахарный диабет 2 типа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66916">
        <w:rPr>
          <w:rFonts w:ascii="Times New Roman" w:hAnsi="Times New Roman" w:cs="Times New Roman"/>
          <w:sz w:val="28"/>
          <w:szCs w:val="24"/>
        </w:rPr>
        <w:t>8</w:t>
      </w:r>
      <w:r w:rsidRPr="0050453A">
        <w:rPr>
          <w:rFonts w:ascii="Times New Roman" w:hAnsi="Times New Roman" w:cs="Times New Roman"/>
          <w:sz w:val="28"/>
          <w:szCs w:val="24"/>
        </w:rPr>
        <w:t>,</w:t>
      </w:r>
    </w:p>
    <w:p w:rsidR="00851984" w:rsidRPr="0050453A" w:rsidRDefault="00851984" w:rsidP="00906C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906C04" w:rsidRDefault="00906C04" w:rsidP="00906C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5A28">
        <w:rPr>
          <w:rFonts w:ascii="Times New Roman" w:hAnsi="Times New Roman" w:cs="Times New Roman"/>
          <w:sz w:val="28"/>
          <w:szCs w:val="24"/>
        </w:rPr>
        <w:t xml:space="preserve">Всем гражданам, прошедшим диспансеризацию, даны рекомендации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035A28">
        <w:rPr>
          <w:rFonts w:ascii="Times New Roman" w:hAnsi="Times New Roman" w:cs="Times New Roman"/>
          <w:sz w:val="28"/>
          <w:szCs w:val="24"/>
        </w:rPr>
        <w:t>по здоровому образу жизни и профилактике обос</w:t>
      </w:r>
      <w:r>
        <w:rPr>
          <w:rFonts w:ascii="Times New Roman" w:hAnsi="Times New Roman" w:cs="Times New Roman"/>
          <w:sz w:val="28"/>
          <w:szCs w:val="24"/>
        </w:rPr>
        <w:t>трений хронических заболеваний.</w:t>
      </w:r>
    </w:p>
    <w:p w:rsidR="00906C04" w:rsidRPr="00C176E0" w:rsidRDefault="00906C04" w:rsidP="00906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76E0">
        <w:rPr>
          <w:rFonts w:ascii="Times New Roman" w:hAnsi="Times New Roman" w:cs="Times New Roman"/>
          <w:b/>
          <w:sz w:val="28"/>
          <w:szCs w:val="24"/>
        </w:rPr>
        <w:t xml:space="preserve">Углубленная диспансеризация граждан, </w:t>
      </w:r>
    </w:p>
    <w:p w:rsidR="00906C04" w:rsidRPr="00C176E0" w:rsidRDefault="00906C04" w:rsidP="00906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176E0">
        <w:rPr>
          <w:rFonts w:ascii="Times New Roman" w:hAnsi="Times New Roman" w:cs="Times New Roman"/>
          <w:b/>
          <w:sz w:val="28"/>
          <w:szCs w:val="24"/>
        </w:rPr>
        <w:t>переболевших</w:t>
      </w:r>
      <w:proofErr w:type="gramEnd"/>
      <w:r w:rsidRPr="00C176E0">
        <w:rPr>
          <w:rFonts w:ascii="Times New Roman" w:hAnsi="Times New Roman" w:cs="Times New Roman"/>
          <w:b/>
          <w:sz w:val="28"/>
          <w:szCs w:val="24"/>
        </w:rPr>
        <w:t xml:space="preserve"> новой </w:t>
      </w:r>
      <w:proofErr w:type="spellStart"/>
      <w:r w:rsidRPr="00C176E0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Pr="00C176E0">
        <w:rPr>
          <w:rFonts w:ascii="Times New Roman" w:hAnsi="Times New Roman" w:cs="Times New Roman"/>
          <w:b/>
          <w:sz w:val="28"/>
          <w:szCs w:val="24"/>
        </w:rPr>
        <w:t xml:space="preserve"> инфекцией.</w:t>
      </w:r>
    </w:p>
    <w:p w:rsidR="00906C04" w:rsidRPr="00C176E0" w:rsidRDefault="00906C04" w:rsidP="00906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6C04" w:rsidRDefault="00906C04" w:rsidP="0090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период с 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января по </w:t>
      </w:r>
      <w:r w:rsidR="00E66916">
        <w:rPr>
          <w:rFonts w:ascii="Times New Roman" w:hAnsi="Times New Roman" w:cs="Times New Roman"/>
          <w:sz w:val="28"/>
          <w:szCs w:val="24"/>
          <w:u w:val="single"/>
        </w:rPr>
        <w:t>дека</w:t>
      </w:r>
      <w:r>
        <w:rPr>
          <w:rFonts w:ascii="Times New Roman" w:hAnsi="Times New Roman" w:cs="Times New Roman"/>
          <w:sz w:val="28"/>
          <w:szCs w:val="24"/>
          <w:u w:val="single"/>
        </w:rPr>
        <w:t>брь 2023</w:t>
      </w:r>
      <w:r w:rsidRPr="00035A28"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176E0">
        <w:rPr>
          <w:rFonts w:ascii="Times New Roman" w:hAnsi="Times New Roman" w:cs="Times New Roman"/>
          <w:sz w:val="28"/>
          <w:szCs w:val="24"/>
        </w:rPr>
        <w:t xml:space="preserve">углубленную диспансеризацию прошли </w:t>
      </w:r>
      <w:r w:rsidR="00E66916">
        <w:rPr>
          <w:rFonts w:ascii="Times New Roman" w:hAnsi="Times New Roman" w:cs="Times New Roman"/>
          <w:sz w:val="28"/>
          <w:szCs w:val="24"/>
        </w:rPr>
        <w:t>245</w:t>
      </w:r>
      <w:r>
        <w:rPr>
          <w:rFonts w:ascii="Times New Roman" w:hAnsi="Times New Roman" w:cs="Times New Roman"/>
          <w:sz w:val="28"/>
          <w:szCs w:val="24"/>
        </w:rPr>
        <w:t xml:space="preserve"> граждан, завершили</w:t>
      </w:r>
      <w:r w:rsidRPr="00C176E0">
        <w:rPr>
          <w:rFonts w:ascii="Times New Roman" w:hAnsi="Times New Roman" w:cs="Times New Roman"/>
          <w:sz w:val="28"/>
          <w:szCs w:val="24"/>
        </w:rPr>
        <w:t xml:space="preserve"> второй этап </w:t>
      </w:r>
      <w:r w:rsidR="00E66916">
        <w:rPr>
          <w:rFonts w:ascii="Times New Roman" w:hAnsi="Times New Roman" w:cs="Times New Roman"/>
          <w:sz w:val="28"/>
          <w:szCs w:val="24"/>
        </w:rPr>
        <w:t>30</w:t>
      </w:r>
      <w:r w:rsidRPr="00C176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граждан</w:t>
      </w:r>
      <w:r w:rsidRPr="00C176E0">
        <w:rPr>
          <w:rFonts w:ascii="Times New Roman" w:hAnsi="Times New Roman" w:cs="Times New Roman"/>
          <w:sz w:val="28"/>
          <w:szCs w:val="24"/>
        </w:rPr>
        <w:t>.</w:t>
      </w:r>
    </w:p>
    <w:p w:rsidR="00906C04" w:rsidRDefault="00E66916" w:rsidP="0090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7</w:t>
      </w:r>
      <w:r w:rsidR="00906C04">
        <w:rPr>
          <w:rFonts w:ascii="Times New Roman" w:hAnsi="Times New Roman" w:cs="Times New Roman"/>
          <w:sz w:val="28"/>
          <w:szCs w:val="24"/>
        </w:rPr>
        <w:t xml:space="preserve"> человек впервые выявлены отклонения в состоянии здоровья</w:t>
      </w:r>
      <w:proofErr w:type="gramStart"/>
      <w:r w:rsidR="00906C0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End"/>
      <w:r>
        <w:rPr>
          <w:rFonts w:ascii="Times New Roman" w:hAnsi="Times New Roman" w:cs="Times New Roman"/>
          <w:sz w:val="28"/>
          <w:szCs w:val="24"/>
        </w:rPr>
        <w:t>Сахарный диабет)</w:t>
      </w:r>
    </w:p>
    <w:p w:rsidR="00906C04" w:rsidRPr="00D268A1" w:rsidRDefault="00906C04" w:rsidP="00906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 xml:space="preserve">0 граждан направлены на реабилитационное стационарное лечение, 0 – на лечение в дневном стационаре, даны рекомендации по амбулаторному лечению </w:t>
      </w:r>
      <w:r w:rsidR="00E66916">
        <w:rPr>
          <w:rFonts w:ascii="Times New Roman" w:hAnsi="Times New Roman" w:cs="Times New Roman"/>
          <w:sz w:val="28"/>
          <w:szCs w:val="24"/>
        </w:rPr>
        <w:t>245</w:t>
      </w:r>
      <w:r>
        <w:rPr>
          <w:rFonts w:ascii="Times New Roman" w:hAnsi="Times New Roman" w:cs="Times New Roman"/>
          <w:sz w:val="28"/>
          <w:szCs w:val="24"/>
        </w:rPr>
        <w:t xml:space="preserve"> гражданам.</w:t>
      </w:r>
    </w:p>
    <w:p w:rsidR="00CB6E1F" w:rsidRDefault="00CB6E1F"/>
    <w:sectPr w:rsidR="00CB6E1F" w:rsidSect="0050453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3D4"/>
    <w:multiLevelType w:val="hybridMultilevel"/>
    <w:tmpl w:val="E2EE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D"/>
    <w:rsid w:val="00851984"/>
    <w:rsid w:val="00906C04"/>
    <w:rsid w:val="00AD631D"/>
    <w:rsid w:val="00CB6E1F"/>
    <w:rsid w:val="00E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2024-01-17T08:28:00Z</dcterms:created>
  <dcterms:modified xsi:type="dcterms:W3CDTF">2024-01-17T08:51:00Z</dcterms:modified>
</cp:coreProperties>
</file>